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6D52E0" w14:textId="25F36924" w:rsidR="00447946" w:rsidRPr="00A264E4" w:rsidRDefault="004E0A4F" w:rsidP="008C398F">
      <w:pPr>
        <w:spacing w:line="240" w:lineRule="auto"/>
        <w:jc w:val="right"/>
        <w:rPr>
          <w:rFonts w:ascii="Arial" w:hAnsi="Arial" w:cs="Arial"/>
          <w:b/>
          <w:sz w:val="20"/>
          <w:szCs w:val="20"/>
        </w:rPr>
      </w:pPr>
      <w:r>
        <w:rPr>
          <w:noProof/>
        </w:rPr>
        <w:drawing>
          <wp:inline distT="0" distB="0" distL="0" distR="0" wp14:anchorId="4A8A2F6B" wp14:editId="3AE608FB">
            <wp:extent cx="830580" cy="9601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96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628"/>
      </w:tblGrid>
      <w:tr w:rsidR="00447946" w:rsidRPr="005E57C9" w14:paraId="61E3E739" w14:textId="77777777" w:rsidTr="00B4140F">
        <w:tc>
          <w:tcPr>
            <w:tcW w:w="9828" w:type="dxa"/>
          </w:tcPr>
          <w:p w14:paraId="6F110F5F" w14:textId="77777777" w:rsidR="00447946" w:rsidRPr="000E65F3" w:rsidRDefault="000E65F3" w:rsidP="0005519C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0E65F3">
              <w:rPr>
                <w:rFonts w:ascii="Arial" w:hAnsi="Arial" w:cs="Arial"/>
                <w:b/>
                <w:iCs/>
                <w:sz w:val="20"/>
                <w:szCs w:val="20"/>
              </w:rPr>
              <w:t>Job title:</w:t>
            </w:r>
            <w:r w:rsidR="0005519C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 </w:t>
            </w:r>
            <w:r w:rsidR="0095017F" w:rsidRPr="000E65F3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Student </w:t>
            </w:r>
            <w:r w:rsidR="005E1B5D" w:rsidRPr="000E65F3">
              <w:rPr>
                <w:rFonts w:ascii="Arial" w:hAnsi="Arial" w:cs="Arial"/>
                <w:bCs/>
                <w:iCs/>
                <w:sz w:val="20"/>
                <w:szCs w:val="20"/>
              </w:rPr>
              <w:t>Services Advis</w:t>
            </w:r>
            <w:r w:rsidR="00C938C2" w:rsidRPr="000E65F3">
              <w:rPr>
                <w:rFonts w:ascii="Arial" w:hAnsi="Arial" w:cs="Arial"/>
                <w:bCs/>
                <w:iCs/>
                <w:sz w:val="20"/>
                <w:szCs w:val="20"/>
              </w:rPr>
              <w:t>e</w:t>
            </w:r>
            <w:r w:rsidR="005E1B5D" w:rsidRPr="000E65F3">
              <w:rPr>
                <w:rFonts w:ascii="Arial" w:hAnsi="Arial" w:cs="Arial"/>
                <w:bCs/>
                <w:iCs/>
                <w:sz w:val="20"/>
                <w:szCs w:val="20"/>
              </w:rPr>
              <w:t>r</w:t>
            </w:r>
          </w:p>
          <w:p w14:paraId="7C87B1F5" w14:textId="77777777" w:rsidR="00447946" w:rsidRPr="000E65F3" w:rsidRDefault="005E1B5D" w:rsidP="0005519C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0E65F3">
              <w:rPr>
                <w:rFonts w:ascii="Arial" w:hAnsi="Arial" w:cs="Arial"/>
                <w:b/>
                <w:iCs/>
                <w:sz w:val="20"/>
                <w:szCs w:val="20"/>
              </w:rPr>
              <w:t>Reporting to</w:t>
            </w:r>
            <w:r w:rsidR="000E65F3" w:rsidRPr="000E65F3">
              <w:rPr>
                <w:rFonts w:ascii="Arial" w:hAnsi="Arial" w:cs="Arial"/>
                <w:b/>
                <w:iCs/>
                <w:sz w:val="20"/>
                <w:szCs w:val="20"/>
              </w:rPr>
              <w:t>:</w:t>
            </w:r>
            <w:r w:rsidR="00EE1112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 </w:t>
            </w:r>
            <w:r w:rsidR="002940CC" w:rsidRPr="000E65F3">
              <w:rPr>
                <w:rFonts w:ascii="Arial" w:hAnsi="Arial" w:cs="Arial"/>
                <w:bCs/>
                <w:iCs/>
                <w:sz w:val="20"/>
                <w:szCs w:val="20"/>
              </w:rPr>
              <w:t>Student Services Manager</w:t>
            </w:r>
          </w:p>
          <w:p w14:paraId="7CC30D58" w14:textId="7076FAE8" w:rsidR="00323AF1" w:rsidRPr="005E1B5D" w:rsidRDefault="00323AF1" w:rsidP="0005519C">
            <w:pPr>
              <w:spacing w:after="0" w:line="240" w:lineRule="auto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0E65F3">
              <w:rPr>
                <w:rFonts w:ascii="Arial" w:hAnsi="Arial" w:cs="Arial"/>
                <w:b/>
                <w:iCs/>
                <w:sz w:val="20"/>
                <w:szCs w:val="20"/>
              </w:rPr>
              <w:t>Base:</w:t>
            </w:r>
            <w:r w:rsidR="0019661A">
              <w:rPr>
                <w:rFonts w:ascii="Arial" w:hAnsi="Arial" w:cs="Arial"/>
                <w:b/>
                <w:iCs/>
                <w:sz w:val="20"/>
                <w:szCs w:val="20"/>
              </w:rPr>
              <w:t xml:space="preserve"> </w:t>
            </w:r>
            <w:r w:rsidR="009F50AA">
              <w:rPr>
                <w:rFonts w:ascii="Arial" w:hAnsi="Arial" w:cs="Arial"/>
                <w:bCs/>
                <w:iCs/>
                <w:sz w:val="20"/>
                <w:szCs w:val="20"/>
              </w:rPr>
              <w:t>Broomfield Hall</w:t>
            </w:r>
          </w:p>
        </w:tc>
      </w:tr>
      <w:tr w:rsidR="001667FE" w:rsidRPr="005E57C9" w14:paraId="30BD2E8B" w14:textId="77777777" w:rsidTr="00B4140F">
        <w:tc>
          <w:tcPr>
            <w:tcW w:w="9828" w:type="dxa"/>
          </w:tcPr>
          <w:p w14:paraId="7F2A5217" w14:textId="77777777" w:rsidR="001667FE" w:rsidRPr="004A2E8E" w:rsidRDefault="001667FE" w:rsidP="0005519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A2E8E">
              <w:rPr>
                <w:rFonts w:ascii="Arial" w:hAnsi="Arial" w:cs="Arial"/>
                <w:b/>
                <w:sz w:val="20"/>
                <w:szCs w:val="20"/>
              </w:rPr>
              <w:t>Hours</w:t>
            </w:r>
            <w:r w:rsidR="0019661A">
              <w:rPr>
                <w:rFonts w:ascii="Arial" w:hAnsi="Arial" w:cs="Arial"/>
                <w:b/>
                <w:sz w:val="20"/>
                <w:szCs w:val="20"/>
              </w:rPr>
              <w:t>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D6A41" w:rsidRPr="00CC70F0">
              <w:rPr>
                <w:rFonts w:ascii="Arial" w:hAnsi="Arial" w:cs="Arial"/>
                <w:bCs/>
                <w:sz w:val="20"/>
                <w:szCs w:val="20"/>
              </w:rPr>
              <w:t>37</w:t>
            </w:r>
            <w:r>
              <w:rPr>
                <w:rFonts w:ascii="Arial" w:hAnsi="Arial" w:cs="Arial"/>
                <w:sz w:val="20"/>
                <w:szCs w:val="20"/>
              </w:rPr>
              <w:t xml:space="preserve"> hours</w:t>
            </w:r>
            <w:r w:rsidRPr="004A2E8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56271">
              <w:rPr>
                <w:rFonts w:ascii="Arial" w:hAnsi="Arial" w:cs="Arial"/>
                <w:sz w:val="20"/>
                <w:szCs w:val="20"/>
              </w:rPr>
              <w:t xml:space="preserve">per week, </w:t>
            </w:r>
            <w:r w:rsidR="00D057E3">
              <w:rPr>
                <w:rFonts w:ascii="Arial" w:hAnsi="Arial" w:cs="Arial"/>
                <w:sz w:val="20"/>
                <w:szCs w:val="20"/>
              </w:rPr>
              <w:t>52</w:t>
            </w:r>
            <w:r w:rsidRPr="004A2E8E">
              <w:rPr>
                <w:rFonts w:ascii="Arial" w:hAnsi="Arial" w:cs="Arial"/>
                <w:sz w:val="20"/>
                <w:szCs w:val="20"/>
              </w:rPr>
              <w:t xml:space="preserve"> w</w:t>
            </w:r>
            <w:r>
              <w:rPr>
                <w:rFonts w:ascii="Arial" w:hAnsi="Arial" w:cs="Arial"/>
                <w:sz w:val="20"/>
                <w:szCs w:val="20"/>
              </w:rPr>
              <w:t>eeks</w:t>
            </w:r>
            <w:r w:rsidRPr="004A2E8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56271">
              <w:rPr>
                <w:rFonts w:ascii="Arial" w:hAnsi="Arial" w:cs="Arial"/>
                <w:sz w:val="20"/>
                <w:szCs w:val="20"/>
              </w:rPr>
              <w:t>per year</w:t>
            </w:r>
          </w:p>
          <w:p w14:paraId="159C3B23" w14:textId="0F769B54" w:rsidR="001667FE" w:rsidRDefault="001667FE" w:rsidP="0005519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A2E8E">
              <w:rPr>
                <w:rFonts w:ascii="Arial" w:hAnsi="Arial" w:cs="Arial"/>
                <w:b/>
                <w:sz w:val="20"/>
                <w:szCs w:val="20"/>
              </w:rPr>
              <w:t>Contract Type</w:t>
            </w:r>
            <w:r w:rsidR="0019661A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Support</w:t>
            </w:r>
            <w:r w:rsidR="0019661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5956E15" w14:textId="77777777" w:rsidR="001D2964" w:rsidRDefault="001667FE" w:rsidP="0005519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A2E8E">
              <w:rPr>
                <w:rFonts w:ascii="Arial" w:hAnsi="Arial" w:cs="Arial"/>
                <w:b/>
                <w:sz w:val="20"/>
                <w:szCs w:val="20"/>
              </w:rPr>
              <w:t>Holidays</w:t>
            </w:r>
            <w:r w:rsidR="0019661A">
              <w:rPr>
                <w:rFonts w:ascii="Arial" w:hAnsi="Arial" w:cs="Arial"/>
                <w:sz w:val="20"/>
                <w:szCs w:val="20"/>
              </w:rPr>
              <w:t>:</w:t>
            </w:r>
            <w:r w:rsidR="00210DC3" w:rsidRPr="00A705EB">
              <w:rPr>
                <w:rFonts w:ascii="Arial" w:hAnsi="Arial" w:cs="Arial"/>
                <w:bCs/>
                <w:iCs/>
                <w:sz w:val="20"/>
                <w:szCs w:val="20"/>
              </w:rPr>
              <w:t>20 days per year subject to service increases (5 days increase after 5 years); plus 6 College closure days per year where applicable and 8 statutory days</w:t>
            </w:r>
          </w:p>
          <w:p w14:paraId="70ACD03A" w14:textId="77777777" w:rsidR="00F56271" w:rsidRPr="005E57C9" w:rsidRDefault="001667FE" w:rsidP="0005519C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A2E8E">
              <w:rPr>
                <w:rFonts w:ascii="Arial" w:hAnsi="Arial" w:cs="Arial"/>
                <w:b/>
                <w:sz w:val="20"/>
                <w:szCs w:val="20"/>
              </w:rPr>
              <w:t>Salary</w:t>
            </w:r>
            <w:r w:rsidR="00AC5831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AC5831" w:rsidRPr="00AC5831">
              <w:rPr>
                <w:rFonts w:ascii="Arial" w:hAnsi="Arial" w:cs="Arial"/>
                <w:bCs/>
                <w:sz w:val="20"/>
                <w:szCs w:val="20"/>
              </w:rPr>
              <w:t>£23,336</w:t>
            </w:r>
            <w:r w:rsidR="00AC5831" w:rsidRPr="00AC583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C70F0">
              <w:t>per annum</w:t>
            </w:r>
          </w:p>
        </w:tc>
      </w:tr>
      <w:tr w:rsidR="00447946" w:rsidRPr="005E57C9" w14:paraId="6ED84BB7" w14:textId="77777777" w:rsidTr="00B4140F">
        <w:tc>
          <w:tcPr>
            <w:tcW w:w="9828" w:type="dxa"/>
          </w:tcPr>
          <w:p w14:paraId="64AF4C82" w14:textId="77777777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57C9">
              <w:rPr>
                <w:rFonts w:ascii="Arial" w:hAnsi="Arial" w:cs="Arial"/>
                <w:b/>
                <w:sz w:val="20"/>
                <w:szCs w:val="20"/>
              </w:rPr>
              <w:t>Job Purpose</w:t>
            </w:r>
          </w:p>
          <w:p w14:paraId="3416F20A" w14:textId="77777777" w:rsidR="00F7222C" w:rsidRDefault="00F7222C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F50492A" w14:textId="77777777" w:rsidR="005E1B5D" w:rsidRPr="005E1B5D" w:rsidRDefault="005E1B5D" w:rsidP="005E1B5D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1B5D">
              <w:rPr>
                <w:rFonts w:ascii="Arial" w:hAnsi="Arial" w:cs="Arial"/>
                <w:sz w:val="20"/>
                <w:szCs w:val="20"/>
              </w:rPr>
              <w:t xml:space="preserve">To provide </w:t>
            </w:r>
            <w:r w:rsidR="000E65F3" w:rsidRPr="005E1B5D">
              <w:rPr>
                <w:rFonts w:ascii="Arial" w:hAnsi="Arial" w:cs="Arial"/>
                <w:sz w:val="20"/>
                <w:szCs w:val="20"/>
              </w:rPr>
              <w:t>high-quality</w:t>
            </w:r>
            <w:r w:rsidR="00656A75">
              <w:rPr>
                <w:rFonts w:ascii="Arial" w:hAnsi="Arial" w:cs="Arial"/>
                <w:sz w:val="20"/>
                <w:szCs w:val="20"/>
              </w:rPr>
              <w:t xml:space="preserve"> customer service, application processing and </w:t>
            </w:r>
            <w:r w:rsidRPr="005E1B5D">
              <w:rPr>
                <w:rFonts w:ascii="Arial" w:hAnsi="Arial" w:cs="Arial"/>
                <w:sz w:val="20"/>
                <w:szCs w:val="20"/>
              </w:rPr>
              <w:t xml:space="preserve">information, advice and guidance (IAG) </w:t>
            </w:r>
            <w:r w:rsidR="00363060">
              <w:rPr>
                <w:rFonts w:ascii="Arial" w:hAnsi="Arial" w:cs="Arial"/>
                <w:sz w:val="20"/>
                <w:szCs w:val="20"/>
              </w:rPr>
              <w:t xml:space="preserve">to Derby College </w:t>
            </w:r>
            <w:r w:rsidR="00656A75">
              <w:rPr>
                <w:rFonts w:ascii="Arial" w:hAnsi="Arial" w:cs="Arial"/>
                <w:sz w:val="20"/>
                <w:szCs w:val="20"/>
              </w:rPr>
              <w:t xml:space="preserve">applicants and </w:t>
            </w:r>
            <w:r w:rsidR="00363060">
              <w:rPr>
                <w:rFonts w:ascii="Arial" w:hAnsi="Arial" w:cs="Arial"/>
                <w:sz w:val="20"/>
                <w:szCs w:val="20"/>
              </w:rPr>
              <w:t>students</w:t>
            </w:r>
            <w:r w:rsidRPr="005E1B5D">
              <w:rPr>
                <w:rFonts w:ascii="Arial" w:hAnsi="Arial" w:cs="Arial"/>
                <w:sz w:val="20"/>
                <w:szCs w:val="20"/>
              </w:rPr>
              <w:t xml:space="preserve"> from beginning to the end of the</w:t>
            </w:r>
            <w:r w:rsidR="00421957">
              <w:rPr>
                <w:rFonts w:ascii="Arial" w:hAnsi="Arial" w:cs="Arial"/>
                <w:sz w:val="20"/>
                <w:szCs w:val="20"/>
              </w:rPr>
              <w:t xml:space="preserve"> student </w:t>
            </w:r>
            <w:r w:rsidRPr="005E1B5D">
              <w:rPr>
                <w:rFonts w:ascii="Arial" w:hAnsi="Arial" w:cs="Arial"/>
                <w:sz w:val="20"/>
                <w:szCs w:val="20"/>
              </w:rPr>
              <w:t>journey</w:t>
            </w:r>
            <w:bookmarkStart w:id="0" w:name="_Hlk155359933"/>
            <w:r w:rsidR="000634AC">
              <w:rPr>
                <w:rFonts w:ascii="Arial" w:hAnsi="Arial" w:cs="Arial"/>
                <w:sz w:val="20"/>
                <w:szCs w:val="20"/>
              </w:rPr>
              <w:t xml:space="preserve">.  </w:t>
            </w:r>
            <w:r w:rsidR="00366922" w:rsidRPr="000634AC">
              <w:rPr>
                <w:rFonts w:ascii="Arial" w:hAnsi="Arial" w:cs="Arial"/>
                <w:bCs/>
                <w:sz w:val="20"/>
                <w:szCs w:val="20"/>
              </w:rPr>
              <w:t>Processing admissions from start to finish, a</w:t>
            </w:r>
            <w:r w:rsidR="000634AC" w:rsidRPr="000634AC">
              <w:rPr>
                <w:rFonts w:ascii="Arial" w:hAnsi="Arial" w:cs="Arial"/>
                <w:bCs/>
                <w:sz w:val="20"/>
                <w:szCs w:val="20"/>
              </w:rPr>
              <w:t>cting</w:t>
            </w:r>
            <w:r w:rsidR="00366922" w:rsidRPr="000634AC">
              <w:rPr>
                <w:rFonts w:ascii="Arial" w:hAnsi="Arial" w:cs="Arial"/>
                <w:bCs/>
                <w:sz w:val="20"/>
                <w:szCs w:val="20"/>
              </w:rPr>
              <w:t xml:space="preserve"> as </w:t>
            </w:r>
            <w:r w:rsidR="000634AC">
              <w:rPr>
                <w:rFonts w:ascii="Arial" w:hAnsi="Arial" w:cs="Arial"/>
                <w:bCs/>
                <w:sz w:val="20"/>
                <w:szCs w:val="20"/>
              </w:rPr>
              <w:t xml:space="preserve">the </w:t>
            </w:r>
            <w:r w:rsidR="00366922" w:rsidRPr="000634AC">
              <w:rPr>
                <w:rFonts w:ascii="Arial" w:hAnsi="Arial" w:cs="Arial"/>
                <w:bCs/>
                <w:sz w:val="20"/>
                <w:szCs w:val="20"/>
              </w:rPr>
              <w:t xml:space="preserve">first port of call for potential </w:t>
            </w:r>
            <w:r w:rsidR="000634AC">
              <w:rPr>
                <w:rFonts w:ascii="Arial" w:hAnsi="Arial" w:cs="Arial"/>
                <w:bCs/>
                <w:sz w:val="20"/>
                <w:szCs w:val="20"/>
              </w:rPr>
              <w:t>applicants</w:t>
            </w:r>
            <w:r w:rsidR="00656A75">
              <w:rPr>
                <w:rFonts w:ascii="Arial" w:hAnsi="Arial" w:cs="Arial"/>
                <w:bCs/>
                <w:sz w:val="20"/>
                <w:szCs w:val="20"/>
              </w:rPr>
              <w:t xml:space="preserve"> processing them through to </w:t>
            </w:r>
            <w:r w:rsidR="00366922" w:rsidRPr="000634AC">
              <w:rPr>
                <w:rFonts w:ascii="Arial" w:hAnsi="Arial" w:cs="Arial"/>
                <w:bCs/>
                <w:sz w:val="20"/>
                <w:szCs w:val="20"/>
              </w:rPr>
              <w:t>enrolment</w:t>
            </w:r>
            <w:r w:rsidR="000634AC" w:rsidRPr="000634AC">
              <w:rPr>
                <w:rFonts w:ascii="Arial" w:hAnsi="Arial" w:cs="Arial"/>
                <w:bCs/>
                <w:sz w:val="20"/>
                <w:szCs w:val="20"/>
              </w:rPr>
              <w:t xml:space="preserve">. </w:t>
            </w:r>
            <w:bookmarkEnd w:id="0"/>
            <w:r w:rsidR="000634AC" w:rsidRPr="000634AC">
              <w:rPr>
                <w:rFonts w:ascii="Arial" w:hAnsi="Arial" w:cs="Arial"/>
                <w:bCs/>
                <w:sz w:val="20"/>
                <w:szCs w:val="20"/>
              </w:rPr>
              <w:t xml:space="preserve"> To develop effective </w:t>
            </w:r>
            <w:r w:rsidR="00656A75">
              <w:rPr>
                <w:rFonts w:ascii="Arial" w:hAnsi="Arial" w:cs="Arial"/>
                <w:bCs/>
                <w:sz w:val="20"/>
                <w:szCs w:val="20"/>
              </w:rPr>
              <w:t xml:space="preserve">working </w:t>
            </w:r>
            <w:r w:rsidR="000634AC" w:rsidRPr="000634AC">
              <w:rPr>
                <w:rFonts w:ascii="Arial" w:hAnsi="Arial" w:cs="Arial"/>
                <w:bCs/>
                <w:sz w:val="20"/>
                <w:szCs w:val="20"/>
              </w:rPr>
              <w:t>partnerships with college</w:t>
            </w:r>
            <w:r w:rsidR="00656A75">
              <w:rPr>
                <w:rFonts w:ascii="Arial" w:hAnsi="Arial" w:cs="Arial"/>
                <w:bCs/>
                <w:sz w:val="20"/>
                <w:szCs w:val="20"/>
              </w:rPr>
              <w:t xml:space="preserve"> teams</w:t>
            </w:r>
            <w:r w:rsidR="000634AC" w:rsidRPr="000634AC">
              <w:rPr>
                <w:rFonts w:ascii="Arial" w:hAnsi="Arial" w:cs="Arial"/>
                <w:bCs/>
                <w:sz w:val="20"/>
                <w:szCs w:val="20"/>
              </w:rPr>
              <w:t xml:space="preserve"> to ensure an outstanding student support experience.</w:t>
            </w:r>
            <w:r w:rsidR="000634AC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  <w:p w14:paraId="7613C0CC" w14:textId="77777777" w:rsidR="00447946" w:rsidRPr="005E57C9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57C9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</w:p>
        </w:tc>
      </w:tr>
      <w:tr w:rsidR="00447946" w:rsidRPr="005E57C9" w14:paraId="351FB6AD" w14:textId="77777777" w:rsidTr="00B4140F">
        <w:tc>
          <w:tcPr>
            <w:tcW w:w="9828" w:type="dxa"/>
          </w:tcPr>
          <w:p w14:paraId="7ADDA430" w14:textId="77777777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Key Responsibilities</w:t>
            </w:r>
          </w:p>
          <w:p w14:paraId="23F0B741" w14:textId="77777777" w:rsidR="00DE0FA2" w:rsidRPr="005E57C9" w:rsidRDefault="00DE0FA2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4B30F27" w14:textId="77777777" w:rsidR="00656A75" w:rsidRPr="00656A75" w:rsidRDefault="00656A75" w:rsidP="00656A75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656A75">
              <w:rPr>
                <w:rFonts w:ascii="Arial" w:hAnsi="Arial" w:cs="Arial"/>
                <w:bCs/>
                <w:sz w:val="20"/>
                <w:szCs w:val="20"/>
              </w:rPr>
              <w:t xml:space="preserve">Responsible for processing applications within agreed timeframes for a caseload of students from initial application through to enrolment.  Ensuring that a high level of customer service is delivered at all stages of the admissions process for new and progressing Derby College students.  </w:t>
            </w:r>
          </w:p>
          <w:p w14:paraId="44594381" w14:textId="77777777" w:rsidR="00656A75" w:rsidRDefault="00656A75" w:rsidP="00656A75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rovide administrative and customer service support for the admissions process to ensure </w:t>
            </w:r>
            <w:r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>s are provided with an efficient and professional service</w:t>
            </w:r>
            <w:r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2F7F7AC4" w14:textId="77777777" w:rsidR="005E1B5D" w:rsidRDefault="00656A75" w:rsidP="00656A75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Pr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ovide impartial </w:t>
            </w:r>
            <w:r w:rsidR="00EB3919">
              <w:rPr>
                <w:rFonts w:ascii="Arial" w:hAnsi="Arial" w:cs="Arial"/>
                <w:bCs/>
                <w:sz w:val="20"/>
                <w:szCs w:val="20"/>
              </w:rPr>
              <w:t>IAG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4E3EED" w:rsidRPr="005E1B5D">
              <w:rPr>
                <w:rFonts w:ascii="Arial" w:hAnsi="Arial" w:cs="Arial"/>
                <w:bCs/>
                <w:sz w:val="20"/>
                <w:szCs w:val="20"/>
              </w:rPr>
              <w:t>to agreed quality processes and standards</w:t>
            </w:r>
            <w:r w:rsidR="004E3EED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on opportunities for study, training and progression to e</w:t>
            </w:r>
            <w:r w:rsidR="00363060">
              <w:rPr>
                <w:rFonts w:ascii="Arial" w:hAnsi="Arial" w:cs="Arial"/>
                <w:bCs/>
                <w:sz w:val="20"/>
                <w:szCs w:val="20"/>
              </w:rPr>
              <w:t>xisting and prospective students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48956EF2" w14:textId="77777777" w:rsidR="005E1B5D" w:rsidRPr="005E1B5D" w:rsidRDefault="00F1570A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S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upport the co-ordination and delivery of </w:t>
            </w:r>
            <w:r w:rsidR="00EB3919" w:rsidRPr="005E1B5D">
              <w:rPr>
                <w:rFonts w:ascii="Arial" w:hAnsi="Arial" w:cs="Arial"/>
                <w:bCs/>
                <w:sz w:val="20"/>
                <w:szCs w:val="20"/>
              </w:rPr>
              <w:t>pre-entry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information and advice events (on and offsite)</w:t>
            </w:r>
            <w:r w:rsidR="00E77066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27CE072B" w14:textId="77777777" w:rsidR="005E1B5D" w:rsidRDefault="00F1570A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ork towards key performance indicators set for the </w:t>
            </w:r>
            <w:r w:rsidR="00421957"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services department.</w:t>
            </w:r>
          </w:p>
          <w:p w14:paraId="25F5BA84" w14:textId="77777777" w:rsidR="00DE0FA2" w:rsidRPr="00DE0FA2" w:rsidRDefault="00DE0FA2" w:rsidP="00DE0FA2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>hampion and promote a high-quality support service and contribute actively to service development to achieve excellence.</w:t>
            </w:r>
          </w:p>
          <w:p w14:paraId="5F010EC7" w14:textId="77777777" w:rsidR="005E1B5D" w:rsidRPr="005E1B5D" w:rsidRDefault="00F1570A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iaise with and support faculty areas in relation to all </w:t>
            </w:r>
            <w:r w:rsidR="00421957"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support services and develop exceptional working relationships within all areas of Derby College. </w:t>
            </w:r>
          </w:p>
          <w:p w14:paraId="46A0C44E" w14:textId="77777777" w:rsidR="005E1B5D" w:rsidRDefault="004E3EED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rovide a </w:t>
            </w:r>
            <w:r w:rsidR="00421957"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Services helpdesk enquiry service</w:t>
            </w:r>
            <w:r w:rsidR="000634AC">
              <w:rPr>
                <w:rFonts w:ascii="Arial" w:hAnsi="Arial" w:cs="Arial"/>
                <w:bCs/>
                <w:sz w:val="20"/>
                <w:szCs w:val="20"/>
              </w:rPr>
              <w:t xml:space="preserve"> including in person, via email and telephone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2097C046" w14:textId="77777777" w:rsidR="005E1B5D" w:rsidRPr="005E1B5D" w:rsidRDefault="004E3EED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K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eep up to date with college programme provision, progression routes and local / national opportunity structure.</w:t>
            </w:r>
          </w:p>
          <w:p w14:paraId="78B81265" w14:textId="77777777" w:rsidR="005E1B5D" w:rsidRPr="00FB3C90" w:rsidRDefault="004E3EED" w:rsidP="00FB3C90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rovide an effective signposting and referral service to college support services and external agencies for </w:t>
            </w:r>
            <w:r w:rsidR="00421957"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s.</w:t>
            </w:r>
          </w:p>
          <w:p w14:paraId="48A6AC25" w14:textId="77777777" w:rsidR="005E1B5D" w:rsidRDefault="004E3EED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rocess applications including data inputting, setting up interviews</w:t>
            </w:r>
            <w:r w:rsidR="000634AC">
              <w:rPr>
                <w:rFonts w:ascii="Arial" w:hAnsi="Arial" w:cs="Arial"/>
                <w:bCs/>
                <w:sz w:val="20"/>
                <w:szCs w:val="20"/>
              </w:rPr>
              <w:t xml:space="preserve"> (liaising with curriculum/departmental staff to coordinate this)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, making offers</w:t>
            </w:r>
            <w:r w:rsidR="000634AC">
              <w:rPr>
                <w:rFonts w:ascii="Arial" w:hAnsi="Arial" w:cs="Arial"/>
                <w:bCs/>
                <w:sz w:val="20"/>
                <w:szCs w:val="20"/>
              </w:rPr>
              <w:t>, preparing documentation,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and recording acceptance of places and withdrawals</w:t>
            </w:r>
            <w:r w:rsidR="000634AC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14:paraId="3D26E03B" w14:textId="77777777" w:rsidR="000634AC" w:rsidRPr="008471C7" w:rsidRDefault="00FF79C8" w:rsidP="000634AC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M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>anage data on database(s) to ensure it is accurate, complete and entered in a consistent format.</w:t>
            </w:r>
          </w:p>
          <w:p w14:paraId="17751AA4" w14:textId="77777777" w:rsidR="005E1B5D" w:rsidRPr="005E1B5D" w:rsidRDefault="004E3EED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ork in partnership with Marketing </w:t>
            </w:r>
            <w:r w:rsidR="00EB3919" w:rsidRPr="005E1B5D">
              <w:rPr>
                <w:rFonts w:ascii="Arial" w:hAnsi="Arial" w:cs="Arial"/>
                <w:bCs/>
                <w:sz w:val="20"/>
                <w:szCs w:val="20"/>
              </w:rPr>
              <w:t>to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contact potential </w:t>
            </w:r>
            <w:r w:rsidR="00421957"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s and deal with enquires.</w:t>
            </w:r>
          </w:p>
          <w:p w14:paraId="028BCBF1" w14:textId="77777777" w:rsidR="005E1B5D" w:rsidRPr="005E1B5D" w:rsidRDefault="004E3EED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rovide an efficient and effective enrolment service including the issuing of ID badges, and fee assessment</w:t>
            </w:r>
            <w:r w:rsidR="008471C7">
              <w:rPr>
                <w:rFonts w:ascii="Arial" w:hAnsi="Arial" w:cs="Arial"/>
                <w:bCs/>
                <w:sz w:val="20"/>
                <w:szCs w:val="20"/>
              </w:rPr>
              <w:t xml:space="preserve"> and fee payments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. </w:t>
            </w:r>
          </w:p>
          <w:p w14:paraId="481B7F2B" w14:textId="77777777" w:rsidR="005E1B5D" w:rsidRPr="005E1B5D" w:rsidRDefault="004E3EED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ccurately record and support interventi</w:t>
            </w:r>
            <w:r w:rsidR="00363060">
              <w:rPr>
                <w:rFonts w:ascii="Arial" w:hAnsi="Arial" w:cs="Arial"/>
                <w:bCs/>
                <w:sz w:val="20"/>
                <w:szCs w:val="20"/>
              </w:rPr>
              <w:t>ons and activities with Students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 xml:space="preserve"> and undertake any related administrative tasks.</w:t>
            </w:r>
          </w:p>
          <w:p w14:paraId="61EA6B50" w14:textId="77777777" w:rsidR="00013E74" w:rsidRPr="00013E74" w:rsidRDefault="004E3EED" w:rsidP="00013E74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="005E1B5D" w:rsidRPr="005E1B5D">
              <w:rPr>
                <w:rFonts w:ascii="Arial" w:hAnsi="Arial" w:cs="Arial"/>
                <w:bCs/>
                <w:sz w:val="20"/>
                <w:szCs w:val="20"/>
              </w:rPr>
              <w:t>rovide a professional customer service to both internal and external customers.</w:t>
            </w:r>
          </w:p>
          <w:p w14:paraId="7923D2F8" w14:textId="77777777" w:rsidR="00F1570A" w:rsidRPr="00F1570A" w:rsidRDefault="00F1570A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01E2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Attend meetings and participate in staff training events </w:t>
            </w: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to</w:t>
            </w:r>
            <w:r w:rsidRPr="00501E2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maintain relevant skills and knowledge as appropriate.</w:t>
            </w:r>
          </w:p>
          <w:p w14:paraId="6E617E69" w14:textId="77777777" w:rsidR="00F1570A" w:rsidRPr="00F1570A" w:rsidRDefault="00F1570A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To take responsibility for ones own professional development and continually update as necessary.</w:t>
            </w:r>
          </w:p>
          <w:p w14:paraId="2D3B67F9" w14:textId="77777777" w:rsidR="00F1570A" w:rsidRPr="00F1570A" w:rsidRDefault="00F1570A" w:rsidP="00F1570A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01E2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Proactively promote and comply with all relevant College practice, guidelines, policies and procedures</w:t>
            </w: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,</w:t>
            </w:r>
            <w:r w:rsidRPr="00501E2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and legislation, including but not limited to: Safeguarding, Equality and Diversity</w:t>
            </w: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, Health and Safety,</w:t>
            </w:r>
            <w:r w:rsidRPr="00501E2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and Data Protection.</w:t>
            </w:r>
          </w:p>
          <w:p w14:paraId="5B108F9A" w14:textId="77777777" w:rsidR="00626C0B" w:rsidRPr="00626C0B" w:rsidRDefault="00F1570A" w:rsidP="00626C0B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01E2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Undertake any other duties and responsibilities as may be reasonably required by senior personnel in response to changing demands in personal, sectional or the College’s workload.</w:t>
            </w:r>
          </w:p>
          <w:p w14:paraId="2561E01D" w14:textId="77777777" w:rsidR="00115042" w:rsidRPr="00FB3C90" w:rsidRDefault="00626C0B" w:rsidP="00E77066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D36B3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The department operates between 8.00am and </w:t>
            </w:r>
            <w:r w:rsidR="00E770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5</w:t>
            </w:r>
            <w:r w:rsidRPr="002D36B3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.00pm and therefore flexibility will be required by the successful candidate as the shift times may vary across the working week. </w:t>
            </w:r>
          </w:p>
          <w:p w14:paraId="36DF71DB" w14:textId="77777777" w:rsidR="00115042" w:rsidRPr="005E57C9" w:rsidRDefault="00115042" w:rsidP="00E77066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05519C" w:rsidRPr="005E57C9" w14:paraId="79B78A7B" w14:textId="77777777" w:rsidTr="00B4140F">
        <w:tc>
          <w:tcPr>
            <w:tcW w:w="9828" w:type="dxa"/>
          </w:tcPr>
          <w:p w14:paraId="201250EE" w14:textId="77777777" w:rsidR="0005519C" w:rsidRDefault="0005519C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05519C">
              <w:rPr>
                <w:rFonts w:ascii="Arial" w:hAnsi="Arial" w:cs="Arial"/>
                <w:b/>
                <w:sz w:val="20"/>
                <w:szCs w:val="20"/>
              </w:rPr>
              <w:lastRenderedPageBreak/>
              <w:t>Person Specification</w:t>
            </w:r>
          </w:p>
        </w:tc>
      </w:tr>
      <w:tr w:rsidR="00447946" w:rsidRPr="005E57C9" w14:paraId="13FDC63F" w14:textId="77777777" w:rsidTr="00B4140F">
        <w:tc>
          <w:tcPr>
            <w:tcW w:w="9828" w:type="dxa"/>
          </w:tcPr>
          <w:p w14:paraId="11489097" w14:textId="77777777" w:rsidR="000C3082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57C9">
              <w:rPr>
                <w:rFonts w:ascii="Arial" w:hAnsi="Arial" w:cs="Arial"/>
                <w:b/>
                <w:sz w:val="20"/>
                <w:szCs w:val="20"/>
              </w:rPr>
              <w:t>Competencies</w:t>
            </w:r>
          </w:p>
          <w:p w14:paraId="27DFA6BB" w14:textId="77777777" w:rsidR="00323AF1" w:rsidRDefault="00323AF1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0C1E69" w14:textId="77777777" w:rsidR="00323AF1" w:rsidRDefault="00323AF1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Essentials</w:t>
            </w:r>
          </w:p>
          <w:p w14:paraId="4DF7911D" w14:textId="77777777" w:rsidR="0005519C" w:rsidRDefault="0005519C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D86DFC0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Effective interpersonal skills</w:t>
            </w:r>
          </w:p>
          <w:p w14:paraId="2A4296E7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Good communication skills at all levels both in writing and orally</w:t>
            </w:r>
          </w:p>
          <w:p w14:paraId="57A3E0B3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Able to deliver excellent customer service to people from a wide range of social, cultural and ethnic backgrounds</w:t>
            </w:r>
          </w:p>
          <w:p w14:paraId="44F0297D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 xml:space="preserve">IT literate and comfortable working with different IT systems and processes, including Microsoft Office </w:t>
            </w:r>
          </w:p>
          <w:p w14:paraId="4C7480EB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Highly organised with good attention to detail, achieving high levels of accuracy</w:t>
            </w:r>
          </w:p>
          <w:p w14:paraId="2C828F6A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Able to prioritise work and meet deadlines</w:t>
            </w:r>
          </w:p>
          <w:p w14:paraId="27C49965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 xml:space="preserve">Ability to work on own initiative and collaboratively with colleagues </w:t>
            </w:r>
          </w:p>
          <w:p w14:paraId="3C3D80E6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Adaptable and flexible</w:t>
            </w:r>
          </w:p>
          <w:p w14:paraId="1E86BCCA" w14:textId="77777777" w:rsidR="0005519C" w:rsidRPr="0005519C" w:rsidRDefault="0005519C" w:rsidP="0005519C">
            <w:pPr>
              <w:numPr>
                <w:ilvl w:val="0"/>
                <w:numId w:val="38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05519C">
              <w:rPr>
                <w:rFonts w:ascii="Arial" w:hAnsi="Arial" w:cs="Arial"/>
                <w:bCs/>
                <w:sz w:val="20"/>
                <w:szCs w:val="20"/>
              </w:rPr>
              <w:t>Accurate data inputting and management</w:t>
            </w:r>
          </w:p>
          <w:p w14:paraId="320564EE" w14:textId="77777777" w:rsidR="00323AF1" w:rsidRPr="001667FE" w:rsidRDefault="00323AF1" w:rsidP="0005519C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447946" w:rsidRPr="005E57C9" w14:paraId="6EA8AD94" w14:textId="77777777" w:rsidTr="00B4140F">
        <w:tc>
          <w:tcPr>
            <w:tcW w:w="9828" w:type="dxa"/>
          </w:tcPr>
          <w:p w14:paraId="09AB12D1" w14:textId="77777777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57C9">
              <w:rPr>
                <w:rFonts w:ascii="Arial" w:hAnsi="Arial" w:cs="Arial"/>
                <w:b/>
                <w:sz w:val="20"/>
                <w:szCs w:val="20"/>
              </w:rPr>
              <w:t>Knowledge</w:t>
            </w:r>
            <w:r w:rsidR="008471C7">
              <w:rPr>
                <w:rFonts w:ascii="Arial" w:hAnsi="Arial" w:cs="Arial"/>
                <w:b/>
                <w:sz w:val="20"/>
                <w:szCs w:val="20"/>
              </w:rPr>
              <w:t xml:space="preserve"> and Experience</w:t>
            </w:r>
          </w:p>
          <w:p w14:paraId="02FD8AAF" w14:textId="77777777" w:rsidR="00323AF1" w:rsidRPr="005E57C9" w:rsidRDefault="00323AF1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3BE1C3D" w14:textId="77777777" w:rsidR="00447946" w:rsidRPr="005E1B5D" w:rsidRDefault="005E1B5D" w:rsidP="005E57C9">
            <w:pPr>
              <w:spacing w:after="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  <w:lang w:eastAsia="en-GB"/>
              </w:rPr>
              <w:t>Ess</w:t>
            </w:r>
            <w:r w:rsidRPr="005E1B5D">
              <w:rPr>
                <w:rFonts w:ascii="Arial" w:hAnsi="Arial" w:cs="Arial"/>
                <w:b/>
                <w:color w:val="000000"/>
                <w:sz w:val="20"/>
                <w:szCs w:val="20"/>
                <w:lang w:eastAsia="en-GB"/>
              </w:rPr>
              <w:t>ential</w:t>
            </w:r>
          </w:p>
          <w:p w14:paraId="3F4E20A3" w14:textId="77777777" w:rsidR="008471C7" w:rsidRDefault="008471C7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Knowledge of Data Protection and GDPR legislation, </w:t>
            </w:r>
            <w:r w:rsidR="0005519C">
              <w:rPr>
                <w:rFonts w:ascii="Arial" w:hAnsi="Arial" w:cs="Arial"/>
                <w:bCs/>
                <w:sz w:val="20"/>
                <w:szCs w:val="20"/>
              </w:rPr>
              <w:t>always ensuring full compliance</w:t>
            </w:r>
          </w:p>
          <w:p w14:paraId="3346DAD7" w14:textId="77777777" w:rsidR="005E1B5D" w:rsidRPr="005E1B5D" w:rsidRDefault="005E1B5D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Awareness of the College as a business and its </w:t>
            </w:r>
            <w:r w:rsidR="0005519C" w:rsidRPr="005E1B5D">
              <w:rPr>
                <w:rFonts w:ascii="Arial" w:hAnsi="Arial" w:cs="Arial"/>
                <w:bCs/>
                <w:sz w:val="20"/>
                <w:szCs w:val="20"/>
              </w:rPr>
              <w:t>corporate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 image</w:t>
            </w:r>
          </w:p>
          <w:p w14:paraId="40464AD7" w14:textId="77777777" w:rsidR="005E1B5D" w:rsidRPr="00323AF1" w:rsidRDefault="005E1B5D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Awareness of Further Education within the </w:t>
            </w:r>
            <w:r w:rsidR="00E008B6">
              <w:rPr>
                <w:rFonts w:ascii="Arial" w:hAnsi="Arial" w:cs="Arial"/>
                <w:bCs/>
                <w:sz w:val="20"/>
                <w:szCs w:val="20"/>
              </w:rPr>
              <w:t>e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ducation </w:t>
            </w:r>
            <w:r w:rsidR="00E008B6">
              <w:rPr>
                <w:rFonts w:ascii="Arial" w:hAnsi="Arial" w:cs="Arial"/>
                <w:bCs/>
                <w:sz w:val="20"/>
                <w:szCs w:val="20"/>
              </w:rPr>
              <w:t>s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>tructure</w:t>
            </w:r>
          </w:p>
          <w:p w14:paraId="63B1E0B0" w14:textId="77777777" w:rsidR="00323AF1" w:rsidRPr="005E1B5D" w:rsidRDefault="00323AF1" w:rsidP="00323AF1">
            <w:pPr>
              <w:spacing w:after="0" w:line="240" w:lineRule="auto"/>
              <w:ind w:left="284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A059DD3" w14:textId="77777777" w:rsidR="005E1B5D" w:rsidRPr="005E1B5D" w:rsidRDefault="005E1B5D" w:rsidP="005E1B5D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1B5D">
              <w:rPr>
                <w:rFonts w:ascii="Arial" w:hAnsi="Arial" w:cs="Arial"/>
                <w:b/>
                <w:bCs/>
                <w:sz w:val="20"/>
                <w:szCs w:val="20"/>
              </w:rPr>
              <w:t>Desirable</w:t>
            </w:r>
          </w:p>
          <w:p w14:paraId="048471FC" w14:textId="77777777" w:rsidR="005E1B5D" w:rsidRPr="005E1B5D" w:rsidRDefault="005E1B5D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Knowledge of the variety of courses offered </w:t>
            </w:r>
            <w:r w:rsidR="00626C0B">
              <w:rPr>
                <w:rFonts w:ascii="Arial" w:hAnsi="Arial" w:cs="Arial"/>
                <w:bCs/>
                <w:sz w:val="20"/>
                <w:szCs w:val="20"/>
              </w:rPr>
              <w:t>by Derby College Group</w:t>
            </w:r>
          </w:p>
          <w:p w14:paraId="68158B37" w14:textId="77777777" w:rsidR="005E1B5D" w:rsidRPr="005E1B5D" w:rsidRDefault="005E1B5D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Awareness of Government initiatives and potential impact on </w:t>
            </w:r>
            <w:r w:rsidR="00421957">
              <w:rPr>
                <w:rFonts w:ascii="Arial" w:hAnsi="Arial" w:cs="Arial"/>
                <w:bCs/>
                <w:sz w:val="20"/>
                <w:szCs w:val="20"/>
              </w:rPr>
              <w:t>student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>s</w:t>
            </w:r>
          </w:p>
          <w:p w14:paraId="1D8A9F70" w14:textId="77777777" w:rsidR="00323AF1" w:rsidRDefault="005E1B5D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>Awareness of progression pathways and qualification structures</w:t>
            </w:r>
          </w:p>
          <w:p w14:paraId="6A135916" w14:textId="77777777" w:rsidR="008471C7" w:rsidRPr="00B06816" w:rsidRDefault="008471C7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B06816">
              <w:rPr>
                <w:rFonts w:ascii="Arial" w:hAnsi="Arial" w:cs="Arial"/>
                <w:bCs/>
                <w:sz w:val="20"/>
                <w:szCs w:val="20"/>
              </w:rPr>
              <w:t>Experience of inputting on and maintaining Student Databases</w:t>
            </w:r>
          </w:p>
          <w:p w14:paraId="034D9330" w14:textId="77777777" w:rsidR="008471C7" w:rsidRPr="008471C7" w:rsidRDefault="008471C7" w:rsidP="008471C7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77066">
              <w:rPr>
                <w:rFonts w:ascii="Arial" w:hAnsi="Arial" w:cs="Arial"/>
                <w:sz w:val="20"/>
                <w:szCs w:val="20"/>
              </w:rPr>
              <w:t>Working with students in a FE Environment</w:t>
            </w:r>
          </w:p>
          <w:p w14:paraId="52144505" w14:textId="77777777" w:rsidR="00323AF1" w:rsidRPr="005E1B5D" w:rsidRDefault="00323AF1" w:rsidP="00323AF1">
            <w:pPr>
              <w:spacing w:after="0" w:line="240" w:lineRule="auto"/>
              <w:ind w:left="28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447946" w:rsidRPr="005E57C9" w14:paraId="390055E4" w14:textId="77777777" w:rsidTr="00B4140F">
        <w:tc>
          <w:tcPr>
            <w:tcW w:w="9828" w:type="dxa"/>
          </w:tcPr>
          <w:p w14:paraId="5817F2A9" w14:textId="77777777" w:rsidR="00447946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57C9">
              <w:rPr>
                <w:rFonts w:ascii="Arial" w:hAnsi="Arial" w:cs="Arial"/>
                <w:b/>
                <w:sz w:val="20"/>
                <w:szCs w:val="20"/>
              </w:rPr>
              <w:t>Qualifications</w:t>
            </w:r>
          </w:p>
          <w:p w14:paraId="29C52CD1" w14:textId="77777777" w:rsidR="00323AF1" w:rsidRPr="005E57C9" w:rsidRDefault="00323AF1" w:rsidP="005E57C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C55053A" w14:textId="77777777" w:rsidR="000A6E72" w:rsidRPr="005E1B5D" w:rsidRDefault="005E1B5D" w:rsidP="005E1B5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5E1B5D">
              <w:rPr>
                <w:rFonts w:ascii="Arial" w:hAnsi="Arial" w:cs="Arial"/>
                <w:b/>
                <w:sz w:val="20"/>
                <w:szCs w:val="20"/>
              </w:rPr>
              <w:t>Essential</w:t>
            </w:r>
          </w:p>
          <w:p w14:paraId="34B6377F" w14:textId="77777777" w:rsidR="005E1B5D" w:rsidRPr="005E1B5D" w:rsidRDefault="005E1B5D" w:rsidP="005E1B5D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bookmarkStart w:id="1" w:name="_Hlk100740148"/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NVQ Level </w:t>
            </w:r>
            <w:r w:rsidR="00EB3919">
              <w:rPr>
                <w:rFonts w:ascii="Arial" w:hAnsi="Arial" w:cs="Arial"/>
                <w:bCs/>
                <w:sz w:val="20"/>
                <w:szCs w:val="20"/>
              </w:rPr>
              <w:t>3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 in Advice and Guidance </w:t>
            </w:r>
            <w:r w:rsidRPr="00DE6E04">
              <w:rPr>
                <w:rFonts w:ascii="Arial" w:hAnsi="Arial" w:cs="Arial"/>
                <w:b/>
                <w:sz w:val="20"/>
                <w:szCs w:val="20"/>
              </w:rPr>
              <w:t>(or willing to work towards)</w:t>
            </w:r>
            <w:r w:rsidR="00116D9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bookmarkEnd w:id="1"/>
          <w:p w14:paraId="4D7BCA2B" w14:textId="77777777" w:rsidR="005E1B5D" w:rsidRPr="005E1B5D" w:rsidRDefault="005E1B5D" w:rsidP="005E1B5D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="00DE6E04">
              <w:rPr>
                <w:rFonts w:ascii="Arial" w:hAnsi="Arial" w:cs="Arial"/>
                <w:bCs/>
                <w:sz w:val="20"/>
                <w:szCs w:val="20"/>
              </w:rPr>
              <w:t xml:space="preserve">evel 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2 </w:t>
            </w:r>
            <w:r w:rsidR="00256589">
              <w:rPr>
                <w:rFonts w:ascii="Arial" w:hAnsi="Arial" w:cs="Arial"/>
                <w:bCs/>
                <w:sz w:val="20"/>
                <w:szCs w:val="20"/>
              </w:rPr>
              <w:t>m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>aths and English (Grade A-C</w:t>
            </w:r>
            <w:r w:rsidR="00256589">
              <w:rPr>
                <w:rFonts w:ascii="Arial" w:hAnsi="Arial" w:cs="Arial"/>
                <w:bCs/>
                <w:sz w:val="20"/>
                <w:szCs w:val="20"/>
              </w:rPr>
              <w:t>, 4+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 or equivalent)</w:t>
            </w:r>
          </w:p>
          <w:p w14:paraId="2107B4F5" w14:textId="77777777" w:rsidR="00323AF1" w:rsidRPr="005E1B5D" w:rsidRDefault="00323AF1" w:rsidP="00323AF1">
            <w:pPr>
              <w:spacing w:after="0" w:line="240" w:lineRule="auto"/>
              <w:ind w:left="284"/>
              <w:rPr>
                <w:rFonts w:ascii="Arial" w:hAnsi="Arial" w:cs="Arial"/>
                <w:sz w:val="20"/>
                <w:szCs w:val="20"/>
              </w:rPr>
            </w:pPr>
          </w:p>
          <w:p w14:paraId="3FB5CC9B" w14:textId="77777777" w:rsidR="005E1B5D" w:rsidRPr="005E1B5D" w:rsidRDefault="005E1B5D" w:rsidP="005E1B5D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E1B5D">
              <w:rPr>
                <w:rFonts w:ascii="Arial" w:hAnsi="Arial" w:cs="Arial"/>
                <w:b/>
                <w:bCs/>
                <w:sz w:val="20"/>
                <w:szCs w:val="20"/>
              </w:rPr>
              <w:t>Desirable</w:t>
            </w:r>
          </w:p>
          <w:p w14:paraId="3C773997" w14:textId="77777777" w:rsidR="005E1B5D" w:rsidRPr="00116D99" w:rsidRDefault="005E1B5D" w:rsidP="00C938C2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06816">
              <w:rPr>
                <w:rFonts w:ascii="Arial" w:hAnsi="Arial" w:cs="Arial"/>
                <w:bCs/>
                <w:sz w:val="20"/>
                <w:szCs w:val="20"/>
              </w:rPr>
              <w:t xml:space="preserve">NVQ Level </w:t>
            </w:r>
            <w:r w:rsidR="00EB3919">
              <w:rPr>
                <w:rFonts w:ascii="Arial" w:hAnsi="Arial" w:cs="Arial"/>
                <w:bCs/>
                <w:sz w:val="20"/>
                <w:szCs w:val="20"/>
              </w:rPr>
              <w:t>3</w:t>
            </w:r>
            <w:r w:rsidRPr="00B06816">
              <w:rPr>
                <w:rFonts w:ascii="Arial" w:hAnsi="Arial" w:cs="Arial"/>
                <w:bCs/>
                <w:sz w:val="20"/>
                <w:szCs w:val="20"/>
              </w:rPr>
              <w:t xml:space="preserve"> Qualification in Customer Service or Administration (or equivalent)</w:t>
            </w:r>
          </w:p>
          <w:p w14:paraId="44E9232E" w14:textId="77777777" w:rsidR="00116D99" w:rsidRPr="00116D99" w:rsidRDefault="00116D99" w:rsidP="00116D99">
            <w:pPr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Level </w:t>
            </w:r>
            <w:r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Pr="005E1B5D">
              <w:rPr>
                <w:rFonts w:ascii="Arial" w:hAnsi="Arial" w:cs="Arial"/>
                <w:bCs/>
                <w:sz w:val="20"/>
                <w:szCs w:val="20"/>
              </w:rPr>
              <w:t xml:space="preserve"> IT Qualification</w:t>
            </w:r>
          </w:p>
          <w:p w14:paraId="3EF786EF" w14:textId="77777777" w:rsidR="00323AF1" w:rsidRPr="000A2444" w:rsidRDefault="00323AF1" w:rsidP="00323AF1">
            <w:pPr>
              <w:spacing w:after="0" w:line="240" w:lineRule="auto"/>
              <w:ind w:left="284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CEBE837" w14:textId="77777777" w:rsidR="00447946" w:rsidRDefault="00447946" w:rsidP="00C938C2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14:paraId="61385E65" w14:textId="77777777" w:rsidR="00752773" w:rsidRPr="0098393A" w:rsidRDefault="00752773" w:rsidP="00C938C2">
      <w:pPr>
        <w:spacing w:line="240" w:lineRule="auto"/>
        <w:rPr>
          <w:rFonts w:ascii="Arial" w:hAnsi="Arial" w:cs="Arial"/>
          <w:b/>
          <w:sz w:val="20"/>
          <w:szCs w:val="20"/>
        </w:rPr>
      </w:pPr>
    </w:p>
    <w:sectPr w:rsidR="00752773" w:rsidRPr="0098393A" w:rsidSect="00D937EF"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75296A" w14:textId="77777777" w:rsidR="00DC5939" w:rsidRDefault="00DC5939" w:rsidP="00C938C2">
      <w:pPr>
        <w:spacing w:after="0" w:line="240" w:lineRule="auto"/>
      </w:pPr>
      <w:r>
        <w:separator/>
      </w:r>
    </w:p>
  </w:endnote>
  <w:endnote w:type="continuationSeparator" w:id="0">
    <w:p w14:paraId="47DDBCBE" w14:textId="77777777" w:rsidR="00DC5939" w:rsidRDefault="00DC5939" w:rsidP="00C93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E7E2F3" w14:textId="7CAD85B8" w:rsidR="00256589" w:rsidRDefault="00256589">
    <w:pPr>
      <w:pStyle w:val="Footer"/>
    </w:pPr>
    <w:r>
      <w:t xml:space="preserve">Job Description – Student Services Advisor – </w:t>
    </w:r>
    <w:r w:rsidR="009F50AA">
      <w:t>March</w:t>
    </w:r>
    <w:r>
      <w:t xml:space="preserve"> 202</w:t>
    </w:r>
    <w:r w:rsidR="00AC5831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380B22" w14:textId="77777777" w:rsidR="00DC5939" w:rsidRDefault="00DC5939" w:rsidP="00C938C2">
      <w:pPr>
        <w:spacing w:after="0" w:line="240" w:lineRule="auto"/>
      </w:pPr>
      <w:r>
        <w:separator/>
      </w:r>
    </w:p>
  </w:footnote>
  <w:footnote w:type="continuationSeparator" w:id="0">
    <w:p w14:paraId="75BEC0D1" w14:textId="77777777" w:rsidR="00DC5939" w:rsidRDefault="00DC5939" w:rsidP="00C93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94049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28102F"/>
    <w:multiLevelType w:val="hybridMultilevel"/>
    <w:tmpl w:val="1C4274D6"/>
    <w:lvl w:ilvl="0" w:tplc="0809000F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6311FE"/>
    <w:multiLevelType w:val="hybridMultilevel"/>
    <w:tmpl w:val="291EE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5F0D62"/>
    <w:multiLevelType w:val="hybridMultilevel"/>
    <w:tmpl w:val="2CE0D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91271D"/>
    <w:multiLevelType w:val="hybridMultilevel"/>
    <w:tmpl w:val="5EE85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B84E16"/>
    <w:multiLevelType w:val="hybridMultilevel"/>
    <w:tmpl w:val="EFA4F9CE"/>
    <w:lvl w:ilvl="0" w:tplc="2B8AC7F6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AB190D"/>
    <w:multiLevelType w:val="multilevel"/>
    <w:tmpl w:val="F0AA5B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1D71C2"/>
    <w:multiLevelType w:val="hybridMultilevel"/>
    <w:tmpl w:val="BBFC57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474721"/>
    <w:multiLevelType w:val="hybridMultilevel"/>
    <w:tmpl w:val="F802F5A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0" w15:restartNumberingAfterBreak="0">
    <w:nsid w:val="21236FA8"/>
    <w:multiLevelType w:val="hybridMultilevel"/>
    <w:tmpl w:val="B9E407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B36133"/>
    <w:multiLevelType w:val="hybridMultilevel"/>
    <w:tmpl w:val="596C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AD4775"/>
    <w:multiLevelType w:val="hybridMultilevel"/>
    <w:tmpl w:val="135E4BAE"/>
    <w:lvl w:ilvl="0" w:tplc="08090001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D05BF2"/>
    <w:multiLevelType w:val="hybridMultilevel"/>
    <w:tmpl w:val="59E05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AD639D"/>
    <w:multiLevelType w:val="hybridMultilevel"/>
    <w:tmpl w:val="8B801DB4"/>
    <w:lvl w:ilvl="0" w:tplc="EDA6BD3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B19A3"/>
    <w:multiLevelType w:val="hybridMultilevel"/>
    <w:tmpl w:val="7E0E5DF0"/>
    <w:lvl w:ilvl="0" w:tplc="08090001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0C3621"/>
    <w:multiLevelType w:val="hybridMultilevel"/>
    <w:tmpl w:val="8CB6A67C"/>
    <w:lvl w:ilvl="0" w:tplc="08090001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1B7569"/>
    <w:multiLevelType w:val="hybridMultilevel"/>
    <w:tmpl w:val="3A46D7F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6773163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6E1B81"/>
    <w:multiLevelType w:val="hybridMultilevel"/>
    <w:tmpl w:val="9B8CCB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8AC57E9"/>
    <w:multiLevelType w:val="hybridMultilevel"/>
    <w:tmpl w:val="B08EA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AE327F"/>
    <w:multiLevelType w:val="hybridMultilevel"/>
    <w:tmpl w:val="D9982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4666F9"/>
    <w:multiLevelType w:val="hybridMultilevel"/>
    <w:tmpl w:val="E12E5B04"/>
    <w:lvl w:ilvl="0" w:tplc="EDA6BD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DF85E7C"/>
    <w:multiLevelType w:val="hybridMultilevel"/>
    <w:tmpl w:val="EC669D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F106430"/>
    <w:multiLevelType w:val="hybridMultilevel"/>
    <w:tmpl w:val="90A46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2F672D"/>
    <w:multiLevelType w:val="hybridMultilevel"/>
    <w:tmpl w:val="CB80A2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8A7974"/>
    <w:multiLevelType w:val="hybridMultilevel"/>
    <w:tmpl w:val="6D4C5F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56C53C0"/>
    <w:multiLevelType w:val="hybridMultilevel"/>
    <w:tmpl w:val="6BAAB1DE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8" w15:restartNumberingAfterBreak="0">
    <w:nsid w:val="56D43D71"/>
    <w:multiLevelType w:val="hybridMultilevel"/>
    <w:tmpl w:val="B554C8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F474FE"/>
    <w:multiLevelType w:val="hybridMultilevel"/>
    <w:tmpl w:val="2E90C5AE"/>
    <w:lvl w:ilvl="0" w:tplc="0809000F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310608"/>
    <w:multiLevelType w:val="hybridMultilevel"/>
    <w:tmpl w:val="7A3E1B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BD1642"/>
    <w:multiLevelType w:val="hybridMultilevel"/>
    <w:tmpl w:val="1856EF04"/>
    <w:lvl w:ilvl="0" w:tplc="EA50C7B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100804"/>
    <w:multiLevelType w:val="hybridMultilevel"/>
    <w:tmpl w:val="F0AA5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1D4802"/>
    <w:multiLevelType w:val="hybridMultilevel"/>
    <w:tmpl w:val="2E78253A"/>
    <w:lvl w:ilvl="0" w:tplc="EEA856B8">
      <w:start w:val="28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D953202"/>
    <w:multiLevelType w:val="hybridMultilevel"/>
    <w:tmpl w:val="686E9EEE"/>
    <w:lvl w:ilvl="0" w:tplc="496647B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F16E5C"/>
    <w:multiLevelType w:val="hybridMultilevel"/>
    <w:tmpl w:val="FAF8C922"/>
    <w:lvl w:ilvl="0" w:tplc="BDE6952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715B51"/>
    <w:multiLevelType w:val="multilevel"/>
    <w:tmpl w:val="02049B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2A61F57"/>
    <w:multiLevelType w:val="hybridMultilevel"/>
    <w:tmpl w:val="E5663B82"/>
    <w:lvl w:ilvl="0" w:tplc="08090001">
      <w:start w:val="1"/>
      <w:numFmt w:val="bullet"/>
      <w:lvlText w:val=""/>
      <w:lvlJc w:val="left"/>
      <w:pPr>
        <w:tabs>
          <w:tab w:val="num" w:pos="675"/>
        </w:tabs>
        <w:ind w:left="67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395"/>
        </w:tabs>
        <w:ind w:left="139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15"/>
        </w:tabs>
        <w:ind w:left="211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35"/>
        </w:tabs>
        <w:ind w:left="283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55"/>
        </w:tabs>
        <w:ind w:left="355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275"/>
        </w:tabs>
        <w:ind w:left="427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995"/>
        </w:tabs>
        <w:ind w:left="499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15"/>
        </w:tabs>
        <w:ind w:left="571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35"/>
        </w:tabs>
        <w:ind w:left="6435" w:hanging="360"/>
      </w:pPr>
      <w:rPr>
        <w:rFonts w:ascii="Wingdings" w:hAnsi="Wingdings" w:hint="default"/>
      </w:rPr>
    </w:lvl>
  </w:abstractNum>
  <w:abstractNum w:abstractNumId="38" w15:restartNumberingAfterBreak="0">
    <w:nsid w:val="72BA21E7"/>
    <w:multiLevelType w:val="hybridMultilevel"/>
    <w:tmpl w:val="9BBABADC"/>
    <w:lvl w:ilvl="0" w:tplc="0809000F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F80C26"/>
    <w:multiLevelType w:val="hybridMultilevel"/>
    <w:tmpl w:val="8C7C1B58"/>
    <w:lvl w:ilvl="0" w:tplc="4E84B69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A991082"/>
    <w:multiLevelType w:val="hybridMultilevel"/>
    <w:tmpl w:val="02049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FD5565A"/>
    <w:multiLevelType w:val="hybridMultilevel"/>
    <w:tmpl w:val="28F81F5C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378511403">
    <w:abstractNumId w:val="21"/>
  </w:num>
  <w:num w:numId="2" w16cid:durableId="898201802">
    <w:abstractNumId w:val="30"/>
  </w:num>
  <w:num w:numId="3" w16cid:durableId="511454817">
    <w:abstractNumId w:val="4"/>
  </w:num>
  <w:num w:numId="4" w16cid:durableId="1901090456">
    <w:abstractNumId w:val="20"/>
  </w:num>
  <w:num w:numId="5" w16cid:durableId="1503620610">
    <w:abstractNumId w:val="24"/>
  </w:num>
  <w:num w:numId="6" w16cid:durableId="327558364">
    <w:abstractNumId w:val="23"/>
  </w:num>
  <w:num w:numId="7" w16cid:durableId="980692559">
    <w:abstractNumId w:val="26"/>
  </w:num>
  <w:num w:numId="8" w16cid:durableId="1502962811">
    <w:abstractNumId w:val="13"/>
  </w:num>
  <w:num w:numId="9" w16cid:durableId="76631542">
    <w:abstractNumId w:val="19"/>
  </w:num>
  <w:num w:numId="10" w16cid:durableId="674260118">
    <w:abstractNumId w:val="27"/>
  </w:num>
  <w:num w:numId="11" w16cid:durableId="642082955">
    <w:abstractNumId w:val="3"/>
  </w:num>
  <w:num w:numId="12" w16cid:durableId="1637102024">
    <w:abstractNumId w:val="32"/>
  </w:num>
  <w:num w:numId="13" w16cid:durableId="311718191">
    <w:abstractNumId w:val="10"/>
  </w:num>
  <w:num w:numId="14" w16cid:durableId="1880507985">
    <w:abstractNumId w:val="41"/>
  </w:num>
  <w:num w:numId="15" w16cid:durableId="1697343131">
    <w:abstractNumId w:val="40"/>
  </w:num>
  <w:num w:numId="16" w16cid:durableId="99418745">
    <w:abstractNumId w:val="7"/>
  </w:num>
  <w:num w:numId="17" w16cid:durableId="303391405">
    <w:abstractNumId w:val="14"/>
  </w:num>
  <w:num w:numId="18" w16cid:durableId="1636720605">
    <w:abstractNumId w:val="18"/>
  </w:num>
  <w:num w:numId="19" w16cid:durableId="1835024587">
    <w:abstractNumId w:val="31"/>
  </w:num>
  <w:num w:numId="20" w16cid:durableId="1644001408">
    <w:abstractNumId w:val="1"/>
  </w:num>
  <w:num w:numId="21" w16cid:durableId="297223865">
    <w:abstractNumId w:val="35"/>
  </w:num>
  <w:num w:numId="22" w16cid:durableId="1608658630">
    <w:abstractNumId w:val="36"/>
  </w:num>
  <w:num w:numId="23" w16cid:durableId="600526541">
    <w:abstractNumId w:val="39"/>
  </w:num>
  <w:num w:numId="24" w16cid:durableId="1168591190">
    <w:abstractNumId w:val="22"/>
  </w:num>
  <w:num w:numId="25" w16cid:durableId="588081178">
    <w:abstractNumId w:val="9"/>
  </w:num>
  <w:num w:numId="26" w16cid:durableId="70399114">
    <w:abstractNumId w:val="25"/>
  </w:num>
  <w:num w:numId="27" w16cid:durableId="1454440932">
    <w:abstractNumId w:val="5"/>
  </w:num>
  <w:num w:numId="28" w16cid:durableId="1233585711">
    <w:abstractNumId w:val="11"/>
  </w:num>
  <w:num w:numId="29" w16cid:durableId="1927181433">
    <w:abstractNumId w:val="34"/>
  </w:num>
  <w:num w:numId="30" w16cid:durableId="51310628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1" w16cid:durableId="32848767">
    <w:abstractNumId w:val="6"/>
  </w:num>
  <w:num w:numId="32" w16cid:durableId="962269698">
    <w:abstractNumId w:val="28"/>
  </w:num>
  <w:num w:numId="33" w16cid:durableId="168448193">
    <w:abstractNumId w:val="37"/>
  </w:num>
  <w:num w:numId="34" w16cid:durableId="1227103027">
    <w:abstractNumId w:val="33"/>
  </w:num>
  <w:num w:numId="35" w16cid:durableId="718089300">
    <w:abstractNumId w:val="38"/>
  </w:num>
  <w:num w:numId="36" w16cid:durableId="1099525875">
    <w:abstractNumId w:val="16"/>
  </w:num>
  <w:num w:numId="37" w16cid:durableId="696663061">
    <w:abstractNumId w:val="2"/>
  </w:num>
  <w:num w:numId="38" w16cid:durableId="838303560">
    <w:abstractNumId w:val="15"/>
  </w:num>
  <w:num w:numId="39" w16cid:durableId="1415201487">
    <w:abstractNumId w:val="8"/>
  </w:num>
  <w:num w:numId="40" w16cid:durableId="861436301">
    <w:abstractNumId w:val="17"/>
  </w:num>
  <w:num w:numId="41" w16cid:durableId="1576620644">
    <w:abstractNumId w:val="29"/>
  </w:num>
  <w:num w:numId="42" w16cid:durableId="50236028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3A"/>
    <w:rsid w:val="00000EAD"/>
    <w:rsid w:val="00013E74"/>
    <w:rsid w:val="00015A99"/>
    <w:rsid w:val="000366B9"/>
    <w:rsid w:val="00037231"/>
    <w:rsid w:val="000467C3"/>
    <w:rsid w:val="0004760F"/>
    <w:rsid w:val="0005519C"/>
    <w:rsid w:val="00057984"/>
    <w:rsid w:val="00062994"/>
    <w:rsid w:val="000634AC"/>
    <w:rsid w:val="00076BBC"/>
    <w:rsid w:val="00083528"/>
    <w:rsid w:val="000A2444"/>
    <w:rsid w:val="000A6E72"/>
    <w:rsid w:val="000C19F4"/>
    <w:rsid w:val="000C3082"/>
    <w:rsid w:val="000C7FB1"/>
    <w:rsid w:val="000D7294"/>
    <w:rsid w:val="000E350F"/>
    <w:rsid w:val="000E65F3"/>
    <w:rsid w:val="000F327C"/>
    <w:rsid w:val="0010255D"/>
    <w:rsid w:val="0010343A"/>
    <w:rsid w:val="00115042"/>
    <w:rsid w:val="00116D99"/>
    <w:rsid w:val="001214A3"/>
    <w:rsid w:val="0012216F"/>
    <w:rsid w:val="00146F66"/>
    <w:rsid w:val="00151FC9"/>
    <w:rsid w:val="00155B00"/>
    <w:rsid w:val="001667FE"/>
    <w:rsid w:val="00195CD2"/>
    <w:rsid w:val="0019661A"/>
    <w:rsid w:val="001C0B22"/>
    <w:rsid w:val="001D2964"/>
    <w:rsid w:val="001E47E3"/>
    <w:rsid w:val="001F4EBB"/>
    <w:rsid w:val="002067B9"/>
    <w:rsid w:val="00210DC3"/>
    <w:rsid w:val="00213EA5"/>
    <w:rsid w:val="00256589"/>
    <w:rsid w:val="00263664"/>
    <w:rsid w:val="00292269"/>
    <w:rsid w:val="002940CC"/>
    <w:rsid w:val="00297755"/>
    <w:rsid w:val="002A3715"/>
    <w:rsid w:val="002A7415"/>
    <w:rsid w:val="002C3FEB"/>
    <w:rsid w:val="002E7782"/>
    <w:rsid w:val="00301A08"/>
    <w:rsid w:val="003031CC"/>
    <w:rsid w:val="00306F6D"/>
    <w:rsid w:val="00322924"/>
    <w:rsid w:val="00323AF1"/>
    <w:rsid w:val="00346A20"/>
    <w:rsid w:val="00363060"/>
    <w:rsid w:val="00366922"/>
    <w:rsid w:val="003716B4"/>
    <w:rsid w:val="003722D1"/>
    <w:rsid w:val="003857A0"/>
    <w:rsid w:val="003B1D6C"/>
    <w:rsid w:val="003B479B"/>
    <w:rsid w:val="003E48CC"/>
    <w:rsid w:val="003E5E07"/>
    <w:rsid w:val="00420744"/>
    <w:rsid w:val="00421957"/>
    <w:rsid w:val="00421DED"/>
    <w:rsid w:val="00432889"/>
    <w:rsid w:val="00435326"/>
    <w:rsid w:val="00447946"/>
    <w:rsid w:val="00454996"/>
    <w:rsid w:val="00454C35"/>
    <w:rsid w:val="00461600"/>
    <w:rsid w:val="004631B2"/>
    <w:rsid w:val="004D1173"/>
    <w:rsid w:val="004E0A4F"/>
    <w:rsid w:val="004E2CE8"/>
    <w:rsid w:val="004E3EED"/>
    <w:rsid w:val="004F279C"/>
    <w:rsid w:val="00500643"/>
    <w:rsid w:val="00501560"/>
    <w:rsid w:val="00501A59"/>
    <w:rsid w:val="00503F2D"/>
    <w:rsid w:val="00523B74"/>
    <w:rsid w:val="0052425B"/>
    <w:rsid w:val="00530CFD"/>
    <w:rsid w:val="00545E77"/>
    <w:rsid w:val="00550131"/>
    <w:rsid w:val="005617AA"/>
    <w:rsid w:val="00567C83"/>
    <w:rsid w:val="00571B21"/>
    <w:rsid w:val="0057359F"/>
    <w:rsid w:val="005D2B52"/>
    <w:rsid w:val="005D4CB6"/>
    <w:rsid w:val="005D725A"/>
    <w:rsid w:val="005E1B5D"/>
    <w:rsid w:val="005E57C9"/>
    <w:rsid w:val="005E7385"/>
    <w:rsid w:val="00612B0A"/>
    <w:rsid w:val="00626C0B"/>
    <w:rsid w:val="00641958"/>
    <w:rsid w:val="0064483C"/>
    <w:rsid w:val="00651240"/>
    <w:rsid w:val="00656A75"/>
    <w:rsid w:val="00660B84"/>
    <w:rsid w:val="006A43F7"/>
    <w:rsid w:val="006A4650"/>
    <w:rsid w:val="006A6243"/>
    <w:rsid w:val="006A678A"/>
    <w:rsid w:val="006A7983"/>
    <w:rsid w:val="006B2D1C"/>
    <w:rsid w:val="006C7C67"/>
    <w:rsid w:val="006D335C"/>
    <w:rsid w:val="006D7035"/>
    <w:rsid w:val="006E71D9"/>
    <w:rsid w:val="006F100B"/>
    <w:rsid w:val="006F286F"/>
    <w:rsid w:val="00702025"/>
    <w:rsid w:val="007049A6"/>
    <w:rsid w:val="007165FC"/>
    <w:rsid w:val="007219F7"/>
    <w:rsid w:val="00735B3E"/>
    <w:rsid w:val="00752773"/>
    <w:rsid w:val="0075529A"/>
    <w:rsid w:val="00756ECB"/>
    <w:rsid w:val="007B301B"/>
    <w:rsid w:val="00833DB4"/>
    <w:rsid w:val="00845427"/>
    <w:rsid w:val="008471C7"/>
    <w:rsid w:val="00862067"/>
    <w:rsid w:val="00864D43"/>
    <w:rsid w:val="0087570C"/>
    <w:rsid w:val="0088230F"/>
    <w:rsid w:val="008944FE"/>
    <w:rsid w:val="00894D2E"/>
    <w:rsid w:val="008A372E"/>
    <w:rsid w:val="008C398F"/>
    <w:rsid w:val="008D3428"/>
    <w:rsid w:val="008D4B2A"/>
    <w:rsid w:val="008D5E31"/>
    <w:rsid w:val="00915450"/>
    <w:rsid w:val="00920CBE"/>
    <w:rsid w:val="00930C41"/>
    <w:rsid w:val="00933569"/>
    <w:rsid w:val="009435F9"/>
    <w:rsid w:val="0095017F"/>
    <w:rsid w:val="00965CB0"/>
    <w:rsid w:val="0098393A"/>
    <w:rsid w:val="009879E1"/>
    <w:rsid w:val="00990227"/>
    <w:rsid w:val="009A0F68"/>
    <w:rsid w:val="009E5F14"/>
    <w:rsid w:val="009F08C4"/>
    <w:rsid w:val="009F50AA"/>
    <w:rsid w:val="00A145E9"/>
    <w:rsid w:val="00A264E4"/>
    <w:rsid w:val="00A445A8"/>
    <w:rsid w:val="00A51E41"/>
    <w:rsid w:val="00A56C41"/>
    <w:rsid w:val="00A821E1"/>
    <w:rsid w:val="00A82B8B"/>
    <w:rsid w:val="00A85DD1"/>
    <w:rsid w:val="00AA4007"/>
    <w:rsid w:val="00AC5831"/>
    <w:rsid w:val="00AE0D6D"/>
    <w:rsid w:val="00AE4B6D"/>
    <w:rsid w:val="00B030DD"/>
    <w:rsid w:val="00B061A2"/>
    <w:rsid w:val="00B06816"/>
    <w:rsid w:val="00B243F3"/>
    <w:rsid w:val="00B27B8A"/>
    <w:rsid w:val="00B3629E"/>
    <w:rsid w:val="00B4140F"/>
    <w:rsid w:val="00B426B6"/>
    <w:rsid w:val="00B71154"/>
    <w:rsid w:val="00B73956"/>
    <w:rsid w:val="00B74722"/>
    <w:rsid w:val="00B7482B"/>
    <w:rsid w:val="00B85D29"/>
    <w:rsid w:val="00BD6E4D"/>
    <w:rsid w:val="00C41B88"/>
    <w:rsid w:val="00C70CC5"/>
    <w:rsid w:val="00C70DF5"/>
    <w:rsid w:val="00C80635"/>
    <w:rsid w:val="00C87320"/>
    <w:rsid w:val="00C938C2"/>
    <w:rsid w:val="00C94C05"/>
    <w:rsid w:val="00CA3FD6"/>
    <w:rsid w:val="00CB7131"/>
    <w:rsid w:val="00CC70F0"/>
    <w:rsid w:val="00CD21E2"/>
    <w:rsid w:val="00CD6A41"/>
    <w:rsid w:val="00CF0451"/>
    <w:rsid w:val="00D057E3"/>
    <w:rsid w:val="00D251D6"/>
    <w:rsid w:val="00D41D5B"/>
    <w:rsid w:val="00D44445"/>
    <w:rsid w:val="00D937EF"/>
    <w:rsid w:val="00D94255"/>
    <w:rsid w:val="00D97C49"/>
    <w:rsid w:val="00DA2EC4"/>
    <w:rsid w:val="00DB14EB"/>
    <w:rsid w:val="00DB18F8"/>
    <w:rsid w:val="00DB1940"/>
    <w:rsid w:val="00DC5939"/>
    <w:rsid w:val="00DC5B76"/>
    <w:rsid w:val="00DC6142"/>
    <w:rsid w:val="00DE0FA2"/>
    <w:rsid w:val="00DE6E04"/>
    <w:rsid w:val="00DF344F"/>
    <w:rsid w:val="00E008B6"/>
    <w:rsid w:val="00E26B79"/>
    <w:rsid w:val="00E4551D"/>
    <w:rsid w:val="00E51353"/>
    <w:rsid w:val="00E72DAF"/>
    <w:rsid w:val="00E77066"/>
    <w:rsid w:val="00E77727"/>
    <w:rsid w:val="00E86768"/>
    <w:rsid w:val="00E91E77"/>
    <w:rsid w:val="00EA4188"/>
    <w:rsid w:val="00EB3919"/>
    <w:rsid w:val="00EB7F8F"/>
    <w:rsid w:val="00EC32B0"/>
    <w:rsid w:val="00ED0C18"/>
    <w:rsid w:val="00ED4441"/>
    <w:rsid w:val="00ED5971"/>
    <w:rsid w:val="00EE06A2"/>
    <w:rsid w:val="00EE1112"/>
    <w:rsid w:val="00F119DE"/>
    <w:rsid w:val="00F11BBA"/>
    <w:rsid w:val="00F1570A"/>
    <w:rsid w:val="00F1612C"/>
    <w:rsid w:val="00F21D6A"/>
    <w:rsid w:val="00F25C48"/>
    <w:rsid w:val="00F3391E"/>
    <w:rsid w:val="00F463FA"/>
    <w:rsid w:val="00F50855"/>
    <w:rsid w:val="00F531FA"/>
    <w:rsid w:val="00F56271"/>
    <w:rsid w:val="00F7222C"/>
    <w:rsid w:val="00F72AE6"/>
    <w:rsid w:val="00F72E62"/>
    <w:rsid w:val="00F76DF0"/>
    <w:rsid w:val="00F85EB0"/>
    <w:rsid w:val="00FA16E6"/>
    <w:rsid w:val="00FB3C49"/>
    <w:rsid w:val="00FB3C90"/>
    <w:rsid w:val="00FC2B59"/>
    <w:rsid w:val="00FD20B3"/>
    <w:rsid w:val="00FE5032"/>
    <w:rsid w:val="00FE72F0"/>
    <w:rsid w:val="00FF5EA2"/>
    <w:rsid w:val="00FF754B"/>
    <w:rsid w:val="00FF7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C906EF7"/>
  <w15:chartTrackingRefBased/>
  <w15:docId w15:val="{2D116F9B-207F-49F9-BA4A-7120E8CD6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B6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8393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B061A2"/>
    <w:pPr>
      <w:ind w:left="720"/>
      <w:contextualSpacing/>
    </w:pPr>
  </w:style>
  <w:style w:type="paragraph" w:styleId="NormalWeb">
    <w:name w:val="Normal (Web)"/>
    <w:basedOn w:val="Normal"/>
    <w:uiPriority w:val="99"/>
    <w:rsid w:val="00862067"/>
    <w:pPr>
      <w:spacing w:before="150" w:after="150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Strong">
    <w:name w:val="Strong"/>
    <w:uiPriority w:val="99"/>
    <w:qFormat/>
    <w:rsid w:val="00862067"/>
    <w:rPr>
      <w:rFonts w:cs="Times New Roman"/>
      <w:b/>
      <w:bCs/>
    </w:rPr>
  </w:style>
  <w:style w:type="paragraph" w:customStyle="1" w:styleId="descr4">
    <w:name w:val="descr4"/>
    <w:basedOn w:val="Normal"/>
    <w:uiPriority w:val="99"/>
    <w:rsid w:val="003716B4"/>
    <w:pPr>
      <w:spacing w:before="100" w:beforeAutospacing="1" w:after="100" w:afterAutospacing="1" w:line="240" w:lineRule="auto"/>
      <w:ind w:left="150"/>
    </w:pPr>
    <w:rPr>
      <w:rFonts w:ascii="Times New Roman" w:eastAsia="Times New Roman" w:hAnsi="Times New Roman"/>
      <w:color w:val="333333"/>
      <w:sz w:val="17"/>
      <w:szCs w:val="17"/>
      <w:lang w:eastAsia="en-GB"/>
    </w:rPr>
  </w:style>
  <w:style w:type="character" w:styleId="CommentReference">
    <w:name w:val="annotation reference"/>
    <w:uiPriority w:val="99"/>
    <w:semiHidden/>
    <w:rsid w:val="00A145E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14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A145E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145E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145E9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14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A145E9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3E48CC"/>
    <w:pPr>
      <w:spacing w:after="0" w:line="240" w:lineRule="auto"/>
      <w:ind w:left="75"/>
    </w:pPr>
    <w:rPr>
      <w:rFonts w:ascii="Arial" w:eastAsia="Times New Roman" w:hAnsi="Arial"/>
      <w:szCs w:val="20"/>
    </w:rPr>
  </w:style>
  <w:style w:type="character" w:customStyle="1" w:styleId="BodyTextIndentChar">
    <w:name w:val="Body Text Indent Char"/>
    <w:link w:val="BodyTextIndent"/>
    <w:rsid w:val="003E48CC"/>
    <w:rPr>
      <w:rFonts w:ascii="Arial" w:eastAsia="Times New Roman" w:hAnsi="Arial"/>
      <w:sz w:val="22"/>
      <w:lang w:eastAsia="en-US"/>
    </w:rPr>
  </w:style>
  <w:style w:type="paragraph" w:customStyle="1" w:styleId="Centre14">
    <w:name w:val="Centre14"/>
    <w:basedOn w:val="Normal"/>
    <w:next w:val="Normal"/>
    <w:rsid w:val="005E1B5D"/>
    <w:pPr>
      <w:spacing w:after="0" w:line="240" w:lineRule="auto"/>
      <w:jc w:val="center"/>
    </w:pPr>
    <w:rPr>
      <w:rFonts w:ascii="Arial" w:eastAsia="Times New Roman" w:hAnsi="Arial"/>
      <w:b/>
      <w:sz w:val="28"/>
      <w:szCs w:val="20"/>
    </w:rPr>
  </w:style>
  <w:style w:type="paragraph" w:styleId="Header">
    <w:name w:val="header"/>
    <w:basedOn w:val="Normal"/>
    <w:link w:val="HeaderChar"/>
    <w:uiPriority w:val="99"/>
    <w:unhideWhenUsed/>
    <w:rsid w:val="00C938C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938C2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938C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938C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40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45">
          <w:marLeft w:val="0"/>
          <w:marRight w:val="0"/>
          <w:marTop w:val="27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09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09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090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3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78f88cb-95a4-4eac-a44d-244277360b2f">
      <Terms xmlns="http://schemas.microsoft.com/office/infopath/2007/PartnerControls"/>
    </lcf76f155ced4ddcb4097134ff3c332f>
    <TaxCatchAll xmlns="3dfb0e6e-4971-4ded-bd1b-5504d72d6747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957D6976822849A6A3FA274FF8E991" ma:contentTypeVersion="14" ma:contentTypeDescription="Create a new document." ma:contentTypeScope="" ma:versionID="78232753eb73b89337d46e0eaf5f8858">
  <xsd:schema xmlns:xsd="http://www.w3.org/2001/XMLSchema" xmlns:xs="http://www.w3.org/2001/XMLSchema" xmlns:p="http://schemas.microsoft.com/office/2006/metadata/properties" xmlns:ns2="278f88cb-95a4-4eac-a44d-244277360b2f" xmlns:ns3="3dfb0e6e-4971-4ded-bd1b-5504d72d6747" targetNamespace="http://schemas.microsoft.com/office/2006/metadata/properties" ma:root="true" ma:fieldsID="8dbb145ff0af8d9dfb6f037bcb2612d8" ns2:_="" ns3:_="">
    <xsd:import namespace="278f88cb-95a4-4eac-a44d-244277360b2f"/>
    <xsd:import namespace="3dfb0e6e-4971-4ded-bd1b-5504d72d67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8f88cb-95a4-4eac-a44d-244277360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5957903-7c7d-438e-80fa-d6e7ae03a6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b0e6e-4971-4ded-bd1b-5504d72d674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e94b0537-caa8-4fad-b30f-9c7397a73c7f}" ma:internalName="TaxCatchAll" ma:showField="CatchAllData" ma:web="3dfb0e6e-4971-4ded-bd1b-5504d72d67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838487-B923-408C-9B23-2DF0777DD6DA}">
  <ds:schemaRefs>
    <ds:schemaRef ds:uri="http://schemas.microsoft.com/office/2006/metadata/properties"/>
    <ds:schemaRef ds:uri="http://schemas.microsoft.com/office/infopath/2007/PartnerControls"/>
    <ds:schemaRef ds:uri="278f88cb-95a4-4eac-a44d-244277360b2f"/>
    <ds:schemaRef ds:uri="3dfb0e6e-4971-4ded-bd1b-5504d72d6747"/>
  </ds:schemaRefs>
</ds:datastoreItem>
</file>

<file path=customXml/itemProps2.xml><?xml version="1.0" encoding="utf-8"?>
<ds:datastoreItem xmlns:ds="http://schemas.openxmlformats.org/officeDocument/2006/customXml" ds:itemID="{18D2C390-4CD5-4E4C-960A-1AC156DCF0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16163F-76C3-48F7-B089-ED64130FF5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8f88cb-95a4-4eac-a44d-244277360b2f"/>
    <ds:schemaRef ds:uri="3dfb0e6e-4971-4ded-bd1b-5504d72d67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derbycollege</Company>
  <LinksUpToDate>false</LinksUpToDate>
  <CharactersWithSpaces>5234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stravino_m</dc:creator>
  <cp:keywords/>
  <dc:description/>
  <cp:lastModifiedBy>Chloe Daniels</cp:lastModifiedBy>
  <cp:revision>2</cp:revision>
  <cp:lastPrinted>2015-07-23T10:25:00Z</cp:lastPrinted>
  <dcterms:created xsi:type="dcterms:W3CDTF">2025-03-31T14:42:00Z</dcterms:created>
  <dcterms:modified xsi:type="dcterms:W3CDTF">2025-03-31T14:42:00Z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8660e0d-c47b-41e7-a62b-fb6eff85b393_Enabled">
    <vt:lpwstr>true</vt:lpwstr>
  </property>
  <property fmtid="{D5CDD505-2E9C-101B-9397-08002B2CF9AE}" pid="3" name="MSIP_Label_a8660e0d-c47b-41e7-a62b-fb6eff85b393_SetDate">
    <vt:lpwstr>2025-03-31T14:41:09Z</vt:lpwstr>
  </property>
  <property fmtid="{D5CDD505-2E9C-101B-9397-08002B2CF9AE}" pid="4" name="MSIP_Label_a8660e0d-c47b-41e7-a62b-fb6eff85b393_Method">
    <vt:lpwstr>Standard</vt:lpwstr>
  </property>
  <property fmtid="{D5CDD505-2E9C-101B-9397-08002B2CF9AE}" pid="5" name="MSIP_Label_a8660e0d-c47b-41e7-a62b-fb6eff85b393_Name">
    <vt:lpwstr>defa4170-0d19-0005-0004-bc88714345d2</vt:lpwstr>
  </property>
  <property fmtid="{D5CDD505-2E9C-101B-9397-08002B2CF9AE}" pid="6" name="MSIP_Label_a8660e0d-c47b-41e7-a62b-fb6eff85b393_SiteId">
    <vt:lpwstr>7584d747-9421-477d-8345-bedc5d73bc46</vt:lpwstr>
  </property>
  <property fmtid="{D5CDD505-2E9C-101B-9397-08002B2CF9AE}" pid="7" name="MSIP_Label_a8660e0d-c47b-41e7-a62b-fb6eff85b393_ActionId">
    <vt:lpwstr>1106ee9d-ae5a-4686-be2b-75b80cecf5ce</vt:lpwstr>
  </property>
  <property fmtid="{D5CDD505-2E9C-101B-9397-08002B2CF9AE}" pid="8" name="MSIP_Label_a8660e0d-c47b-41e7-a62b-fb6eff85b393_ContentBits">
    <vt:lpwstr>0</vt:lpwstr>
  </property>
  <property fmtid="{D5CDD505-2E9C-101B-9397-08002B2CF9AE}" pid="9" name="MSIP_Label_a8660e0d-c47b-41e7-a62b-fb6eff85b393_Tag">
    <vt:lpwstr>10, 3, 0, 1</vt:lpwstr>
  </property>
</Properties>
</file>